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73" w:rsidRPr="00567973" w:rsidRDefault="00567973" w:rsidP="00567973">
      <w:pPr>
        <w:spacing w:line="209" w:lineRule="atLeast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>2023-1-LT01-KA121-VET-000135890 „</w:t>
      </w:r>
      <w:proofErr w:type="spellStart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>Akredituotų</w:t>
      </w:r>
      <w:proofErr w:type="spellEnd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>organizacijų</w:t>
      </w:r>
      <w:proofErr w:type="spellEnd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>profesinio</w:t>
      </w:r>
      <w:proofErr w:type="spellEnd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>mokymo</w:t>
      </w:r>
      <w:proofErr w:type="spellEnd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>srityje</w:t>
      </w:r>
      <w:proofErr w:type="spellEnd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>finansuojamas</w:t>
      </w:r>
      <w:proofErr w:type="spellEnd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>mobilumo</w:t>
      </w:r>
      <w:proofErr w:type="spellEnd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>projektas</w:t>
      </w:r>
      <w:proofErr w:type="spellEnd"/>
      <w:r w:rsidRPr="00567973">
        <w:rPr>
          <w:rStyle w:val="fontstyle01"/>
          <w:rFonts w:ascii="Times New Roman" w:hAnsi="Times New Roman" w:cs="Times New Roman"/>
          <w:b/>
          <w:sz w:val="24"/>
          <w:szCs w:val="24"/>
        </w:rPr>
        <w:t>“</w:t>
      </w:r>
      <w:proofErr w:type="gramEnd"/>
      <w:r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</w:p>
    <w:p w:rsidR="00567973" w:rsidRPr="00567973" w:rsidRDefault="00567973" w:rsidP="00567973">
      <w:pPr>
        <w:spacing w:line="2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Dotacijos suma – 303 750,00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Eur</w:t>
      </w:r>
      <w:proofErr w:type="spellEnd"/>
    </w:p>
    <w:p w:rsidR="00567973" w:rsidRPr="00567973" w:rsidRDefault="00567973" w:rsidP="00567973">
      <w:pPr>
        <w:spacing w:line="2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Projekto įgyvendinimo laikotarpis nuo 2023 m. birželio 1 d. iki 2024 m. rugpjūčio 31 d.</w:t>
      </w:r>
    </w:p>
    <w:p w:rsidR="00567973" w:rsidRPr="00567973" w:rsidRDefault="00567973" w:rsidP="00567973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Reikalavimus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atitinkantiems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dalyviams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priskiriami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bendrųjų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specialybės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dalykų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mokytojai</w:t>
      </w:r>
      <w:proofErr w:type="spellEnd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bei</w:t>
      </w:r>
      <w:proofErr w:type="spellEnd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darbuotojai</w:t>
      </w:r>
      <w:proofErr w:type="spellEnd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dirbantys</w:t>
      </w:r>
      <w:proofErr w:type="spellEnd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pirminio</w:t>
      </w:r>
      <w:proofErr w:type="spellEnd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ar</w:t>
      </w:r>
      <w:proofErr w:type="spellEnd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tęstinio</w:t>
      </w:r>
      <w:proofErr w:type="spellEnd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profesinio</w:t>
      </w:r>
      <w:proofErr w:type="spellEnd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mokymo</w:t>
      </w:r>
      <w:proofErr w:type="spellEnd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srityse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taip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pat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mokymo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veikloje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nedalyvaujantys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darbuotojai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dirbantys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pirminio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tęstinio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profesinio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mokymo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srityje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kaip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profesinio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mokymo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paslaugų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teikėjai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973" w:rsidRPr="00567973" w:rsidRDefault="00567973" w:rsidP="00567973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Pagal pateiktą paraišką numatomos veiklos: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65"/>
        <w:gridCol w:w="3113"/>
      </w:tblGrid>
      <w:tr w:rsidR="00567973" w:rsidRPr="00567973" w:rsidTr="005679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Nr.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Dalyvių skaičius</w:t>
            </w:r>
          </w:p>
        </w:tc>
      </w:tr>
      <w:tr w:rsidR="00567973" w:rsidRPr="00567973" w:rsidTr="0056797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Profesinio meistriškumo/įgūdžių konkursai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</w:tr>
      <w:tr w:rsidR="00567973" w:rsidRPr="00567973" w:rsidTr="0056797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Trumpalaikis besimokančiųjų mokymosi mobilumas (iki 90 d.)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48</w:t>
            </w:r>
          </w:p>
        </w:tc>
      </w:tr>
      <w:tr w:rsidR="00567973" w:rsidRPr="00567973" w:rsidTr="0056797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Ilgalaikis besimokančiųjų mokymosi mobilumas (nuo 90 d.)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</w:tc>
      </w:tr>
      <w:tr w:rsidR="00567973" w:rsidRPr="00567973" w:rsidTr="0056797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Darbo stebėjimas (2–60 d.)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16</w:t>
            </w:r>
          </w:p>
        </w:tc>
      </w:tr>
      <w:tr w:rsidR="00567973" w:rsidRPr="00567973" w:rsidTr="0056797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Kursai ir mokymai (2–30 d.)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17</w:t>
            </w:r>
          </w:p>
        </w:tc>
      </w:tr>
      <w:tr w:rsidR="00567973" w:rsidRPr="00567973" w:rsidTr="0056797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Kviestiniai ekspertai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567973" w:rsidRPr="00567973" w:rsidTr="0056797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Dėstymo (mokymo) vizitai (2–365 d.)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73" w:rsidRPr="00567973" w:rsidRDefault="00567973" w:rsidP="0056797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</w:tbl>
    <w:p w:rsidR="00567973" w:rsidRPr="00567973" w:rsidRDefault="00567973" w:rsidP="00567973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 </w:t>
      </w:r>
    </w:p>
    <w:p w:rsidR="00567973" w:rsidRPr="00567973" w:rsidRDefault="00567973" w:rsidP="00567973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Viena iš galimų pasirinkti kursus vietų– šis katalogas:</w:t>
      </w:r>
    </w:p>
    <w:p w:rsidR="00567973" w:rsidRPr="00567973" w:rsidRDefault="006F59EC" w:rsidP="00567973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567973" w:rsidRPr="00F96F1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/>
          </w:rPr>
          <w:t>https://www.schooleducationgateway.eu/en/pub/teacher_academy/catalogue.cfm</w:t>
        </w:r>
      </w:hyperlink>
      <w:r w:rsid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567973" w:rsidRPr="00567973" w:rsidRDefault="00567973" w:rsidP="00567973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Daugiau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informacijos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rasite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2023 m. 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programos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vadove</w:t>
      </w:r>
      <w:proofErr w:type="spellEnd"/>
      <w:r w:rsidRP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67973" w:rsidRPr="00567973" w:rsidRDefault="006F59EC" w:rsidP="00567973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567973" w:rsidRPr="00F96F10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https://erasmus-plius.lt/programa/programos</w:t>
        </w:r>
        <w:bookmarkStart w:id="0" w:name="_GoBack"/>
        <w:bookmarkEnd w:id="0"/>
        <w:r w:rsidR="00567973" w:rsidRPr="00F96F10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-vadovas/</w:t>
        </w:r>
      </w:hyperlink>
      <w:r w:rsidR="00567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567973" w:rsidRPr="00567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2C58"/>
    <w:multiLevelType w:val="hybridMultilevel"/>
    <w:tmpl w:val="D69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73"/>
    <w:rsid w:val="0020503E"/>
    <w:rsid w:val="003245CC"/>
    <w:rsid w:val="00567973"/>
    <w:rsid w:val="006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AF41A-2C45-45A9-BCD0-4B7F2FD5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6797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67973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567973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-plius.lt/programa/programos-vadovas/" TargetMode="External"/><Relationship Id="rId5" Type="http://schemas.openxmlformats.org/officeDocument/2006/relationships/hyperlink" Target="https://www.schooleducationgateway.eu/en/pub/teacher_academy/catalogue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2023-07-13T09:29:00Z</dcterms:created>
  <dcterms:modified xsi:type="dcterms:W3CDTF">2023-08-08T11:35:00Z</dcterms:modified>
</cp:coreProperties>
</file>