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F3" w:rsidRPr="00745BB0" w:rsidRDefault="00C75FF3" w:rsidP="006629F9">
      <w:pPr>
        <w:pStyle w:val="Betarp"/>
        <w:ind w:firstLine="6237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TVIRTINU</w:t>
      </w:r>
    </w:p>
    <w:p w:rsidR="00DA6D6C" w:rsidRPr="00745BB0" w:rsidRDefault="00DA6D6C" w:rsidP="006629F9">
      <w:pPr>
        <w:pStyle w:val="Betarp"/>
        <w:ind w:firstLine="6237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Direktorius</w:t>
      </w:r>
    </w:p>
    <w:p w:rsidR="00DA6D6C" w:rsidRPr="00745BB0" w:rsidRDefault="00DA6D6C" w:rsidP="006629F9">
      <w:pPr>
        <w:pStyle w:val="Betarp"/>
        <w:ind w:left="7230" w:firstLine="6237"/>
        <w:rPr>
          <w:rFonts w:ascii="Times New Roman" w:hAnsi="Times New Roman" w:cs="Times New Roman"/>
          <w:sz w:val="24"/>
          <w:szCs w:val="24"/>
        </w:rPr>
      </w:pPr>
    </w:p>
    <w:p w:rsidR="00DA6D6C" w:rsidRPr="00745BB0" w:rsidRDefault="00DA6D6C" w:rsidP="006629F9">
      <w:pPr>
        <w:pStyle w:val="Betarp"/>
        <w:ind w:firstLine="6237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Audrius Kurlavičius</w:t>
      </w:r>
    </w:p>
    <w:p w:rsidR="006629F9" w:rsidRPr="00745BB0" w:rsidRDefault="006629F9" w:rsidP="006629F9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75FF3" w:rsidRPr="00745BB0" w:rsidRDefault="00C75FF3" w:rsidP="0085768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>VIDURINIO UGDYMO MODULIŲ TVARKARAŠTIS</w:t>
      </w:r>
    </w:p>
    <w:p w:rsidR="00C75FF3" w:rsidRPr="00745BB0" w:rsidRDefault="00CA585E" w:rsidP="002C5E48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>2020</w:t>
      </w:r>
      <w:r w:rsidR="007814B2" w:rsidRPr="00745BB0">
        <w:rPr>
          <w:rFonts w:ascii="Times New Roman" w:hAnsi="Times New Roman" w:cs="Times New Roman"/>
          <w:b/>
          <w:sz w:val="24"/>
          <w:szCs w:val="24"/>
        </w:rPr>
        <w:t>-2021</w:t>
      </w:r>
      <w:r w:rsidR="002C5E4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AC11B2" w:rsidRPr="00745BB0">
        <w:rPr>
          <w:rFonts w:ascii="Times New Roman" w:hAnsi="Times New Roman" w:cs="Times New Roman"/>
          <w:b/>
          <w:sz w:val="24"/>
          <w:szCs w:val="24"/>
        </w:rPr>
        <w:t>.</w:t>
      </w:r>
      <w:r w:rsidR="006629F9" w:rsidRPr="00745BB0">
        <w:rPr>
          <w:rFonts w:ascii="Times New Roman" w:hAnsi="Times New Roman" w:cs="Times New Roman"/>
          <w:b/>
          <w:sz w:val="24"/>
          <w:szCs w:val="24"/>
        </w:rPr>
        <w:t> </w:t>
      </w:r>
      <w:r w:rsidR="002C5E48">
        <w:rPr>
          <w:rFonts w:ascii="Times New Roman" w:hAnsi="Times New Roman" w:cs="Times New Roman"/>
          <w:b/>
          <w:sz w:val="24"/>
          <w:szCs w:val="24"/>
        </w:rPr>
        <w:t>M</w:t>
      </w:r>
      <w:r w:rsidR="00AC11B2" w:rsidRPr="00745BB0">
        <w:rPr>
          <w:rFonts w:ascii="Times New Roman" w:hAnsi="Times New Roman" w:cs="Times New Roman"/>
          <w:b/>
          <w:sz w:val="24"/>
          <w:szCs w:val="24"/>
        </w:rPr>
        <w:t>.</w:t>
      </w:r>
      <w:r w:rsidR="002C5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6EE" w:rsidRPr="00745BB0">
        <w:rPr>
          <w:rFonts w:ascii="Times New Roman" w:hAnsi="Times New Roman" w:cs="Times New Roman"/>
          <w:b/>
          <w:sz w:val="24"/>
          <w:szCs w:val="24"/>
        </w:rPr>
        <w:t>I</w:t>
      </w:r>
      <w:r w:rsidR="002C5E48">
        <w:rPr>
          <w:rFonts w:ascii="Times New Roman" w:hAnsi="Times New Roman" w:cs="Times New Roman"/>
          <w:b/>
          <w:sz w:val="24"/>
          <w:szCs w:val="24"/>
        </w:rPr>
        <w:t>I</w:t>
      </w:r>
      <w:r w:rsidR="00C75FF3" w:rsidRPr="00745BB0">
        <w:rPr>
          <w:rFonts w:ascii="Times New Roman" w:hAnsi="Times New Roman" w:cs="Times New Roman"/>
          <w:b/>
          <w:sz w:val="24"/>
          <w:szCs w:val="24"/>
        </w:rPr>
        <w:t xml:space="preserve"> PUSMETIS</w:t>
      </w:r>
      <w:r w:rsidR="00E37E3F" w:rsidRPr="00745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D24" w:rsidRPr="00745BB0" w:rsidRDefault="00195D24" w:rsidP="00195D2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715"/>
        <w:gridCol w:w="1984"/>
        <w:gridCol w:w="1843"/>
        <w:gridCol w:w="1418"/>
        <w:gridCol w:w="1070"/>
      </w:tblGrid>
      <w:tr w:rsidR="00C75FF3" w:rsidRPr="00745BB0" w:rsidTr="00AC0C3A">
        <w:tc>
          <w:tcPr>
            <w:tcW w:w="3715" w:type="dxa"/>
          </w:tcPr>
          <w:p w:rsidR="00C75FF3" w:rsidRPr="00745BB0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b/>
                <w:sz w:val="24"/>
                <w:szCs w:val="24"/>
              </w:rPr>
              <w:t>Modulis</w:t>
            </w:r>
          </w:p>
        </w:tc>
        <w:tc>
          <w:tcPr>
            <w:tcW w:w="1984" w:type="dxa"/>
          </w:tcPr>
          <w:p w:rsidR="00C75FF3" w:rsidRPr="00745BB0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843" w:type="dxa"/>
          </w:tcPr>
          <w:p w:rsidR="00C75FF3" w:rsidRPr="00745BB0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418" w:type="dxa"/>
          </w:tcPr>
          <w:p w:rsidR="00C75FF3" w:rsidRPr="00745BB0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070" w:type="dxa"/>
          </w:tcPr>
          <w:p w:rsidR="00C75FF3" w:rsidRPr="00745BB0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C75FF3" w:rsidRPr="00745BB0" w:rsidTr="00AC0C3A">
        <w:tc>
          <w:tcPr>
            <w:tcW w:w="3715" w:type="dxa"/>
          </w:tcPr>
          <w:p w:rsidR="00C75FF3" w:rsidRPr="00745BB0" w:rsidRDefault="00C75FF3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C75FF3" w:rsidRPr="00745BB0" w:rsidRDefault="00C07C34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,,Komunikaci</w:t>
            </w:r>
            <w:r w:rsidR="00AC0C3A" w:rsidRPr="00745BB0">
              <w:rPr>
                <w:rFonts w:ascii="Times New Roman" w:hAnsi="Times New Roman" w:cs="Times New Roman"/>
                <w:sz w:val="24"/>
                <w:szCs w:val="24"/>
              </w:rPr>
              <w:t>nių kompetencijų ugdymas aukš</w:t>
            </w:r>
            <w:r w:rsidR="00CA585E"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tesniu lygiu </w:t>
            </w: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067" w:rsidRPr="00745BB0">
              <w:rPr>
                <w:rFonts w:ascii="Times New Roman" w:hAnsi="Times New Roman" w:cs="Times New Roman"/>
                <w:sz w:val="24"/>
                <w:szCs w:val="24"/>
              </w:rPr>
              <w:t>(anglų kalba)</w:t>
            </w:r>
            <w:r w:rsidR="00C75FF3" w:rsidRPr="00745B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C75FF3" w:rsidRPr="00745BB0" w:rsidRDefault="00CA585E" w:rsidP="006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A.Šideikienė</w:t>
            </w:r>
            <w:proofErr w:type="spellEnd"/>
          </w:p>
        </w:tc>
        <w:tc>
          <w:tcPr>
            <w:tcW w:w="1843" w:type="dxa"/>
            <w:vAlign w:val="center"/>
          </w:tcPr>
          <w:p w:rsidR="00C75FF3" w:rsidRPr="00745BB0" w:rsidRDefault="00CA585E" w:rsidP="0066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18" w:type="dxa"/>
            <w:vAlign w:val="center"/>
          </w:tcPr>
          <w:p w:rsidR="00C75FF3" w:rsidRPr="00745BB0" w:rsidRDefault="00C75FF3" w:rsidP="0066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070" w:type="dxa"/>
            <w:vAlign w:val="center"/>
          </w:tcPr>
          <w:p w:rsidR="00C75FF3" w:rsidRPr="00745BB0" w:rsidRDefault="00CA585E" w:rsidP="0066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5FF3"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6224A9" w:rsidRPr="00745BB0" w:rsidTr="00AC0C3A">
        <w:tc>
          <w:tcPr>
            <w:tcW w:w="3715" w:type="dxa"/>
          </w:tcPr>
          <w:p w:rsidR="006224A9" w:rsidRPr="00745BB0" w:rsidRDefault="006224A9" w:rsidP="006224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6224A9" w:rsidRPr="00745BB0" w:rsidRDefault="006224A9" w:rsidP="006224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,,Biologijos praktinių įgūdžių ugdymas“</w:t>
            </w:r>
          </w:p>
        </w:tc>
        <w:tc>
          <w:tcPr>
            <w:tcW w:w="1984" w:type="dxa"/>
            <w:vAlign w:val="center"/>
          </w:tcPr>
          <w:p w:rsidR="006224A9" w:rsidRPr="00745BB0" w:rsidRDefault="006224A9" w:rsidP="006224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V. Vaičiulis</w:t>
            </w:r>
          </w:p>
        </w:tc>
        <w:tc>
          <w:tcPr>
            <w:tcW w:w="1843" w:type="dxa"/>
            <w:vAlign w:val="center"/>
          </w:tcPr>
          <w:p w:rsidR="006224A9" w:rsidRPr="00745BB0" w:rsidRDefault="006224A9" w:rsidP="006224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18" w:type="dxa"/>
            <w:vAlign w:val="center"/>
          </w:tcPr>
          <w:p w:rsidR="006224A9" w:rsidRPr="00745BB0" w:rsidRDefault="006224A9" w:rsidP="006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070" w:type="dxa"/>
            <w:vAlign w:val="center"/>
          </w:tcPr>
          <w:p w:rsidR="006224A9" w:rsidRPr="00745BB0" w:rsidRDefault="006224A9" w:rsidP="006224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41 kab.</w:t>
            </w:r>
          </w:p>
        </w:tc>
      </w:tr>
      <w:tr w:rsidR="004E5A73" w:rsidRPr="00745BB0" w:rsidTr="00AC0C3A">
        <w:tc>
          <w:tcPr>
            <w:tcW w:w="3715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,,Geografijos praktinių įgūdžių ugdymas“</w:t>
            </w:r>
          </w:p>
        </w:tc>
        <w:tc>
          <w:tcPr>
            <w:tcW w:w="1984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L. Jonaitienė</w:t>
            </w:r>
          </w:p>
        </w:tc>
        <w:tc>
          <w:tcPr>
            <w:tcW w:w="1843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18" w:type="dxa"/>
            <w:vAlign w:val="center"/>
          </w:tcPr>
          <w:p w:rsidR="004E5A73" w:rsidRPr="00745BB0" w:rsidRDefault="004E5A73" w:rsidP="004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070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42 kab.</w:t>
            </w:r>
          </w:p>
        </w:tc>
      </w:tr>
      <w:tr w:rsidR="004E5A73" w:rsidRPr="00745BB0" w:rsidTr="00AC0C3A">
        <w:tc>
          <w:tcPr>
            <w:tcW w:w="3715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,,Lietuva ir pasaulis XIII-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XXa</w:t>
            </w:r>
            <w:proofErr w:type="spellEnd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. istorijos šaltiniuose‘‘</w:t>
            </w:r>
          </w:p>
        </w:tc>
        <w:tc>
          <w:tcPr>
            <w:tcW w:w="1984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Rackevičienė</w:t>
            </w:r>
            <w:proofErr w:type="spellEnd"/>
          </w:p>
        </w:tc>
        <w:tc>
          <w:tcPr>
            <w:tcW w:w="1843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18" w:type="dxa"/>
            <w:vAlign w:val="center"/>
          </w:tcPr>
          <w:p w:rsidR="004E5A73" w:rsidRPr="00745BB0" w:rsidRDefault="004E5A73" w:rsidP="004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070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44 kab.</w:t>
            </w:r>
          </w:p>
        </w:tc>
      </w:tr>
      <w:tr w:rsidR="004E5A73" w:rsidRPr="00745BB0" w:rsidTr="00AC0C3A">
        <w:tc>
          <w:tcPr>
            <w:tcW w:w="3715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,,Moderniosios literatūros analizavimas“ </w:t>
            </w:r>
          </w:p>
        </w:tc>
        <w:tc>
          <w:tcPr>
            <w:tcW w:w="1984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E. Gadeikis</w:t>
            </w:r>
          </w:p>
        </w:tc>
        <w:tc>
          <w:tcPr>
            <w:tcW w:w="1843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  <w:vAlign w:val="center"/>
          </w:tcPr>
          <w:p w:rsidR="004E5A73" w:rsidRPr="00745BB0" w:rsidRDefault="004E5A73" w:rsidP="004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070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21 kab.</w:t>
            </w:r>
          </w:p>
        </w:tc>
      </w:tr>
      <w:tr w:rsidR="004E5A73" w:rsidRPr="00745BB0" w:rsidTr="00E840F8">
        <w:tc>
          <w:tcPr>
            <w:tcW w:w="3715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,,Trigonometrija. Diferencialinis skaičiavimas“</w:t>
            </w:r>
          </w:p>
        </w:tc>
        <w:tc>
          <w:tcPr>
            <w:tcW w:w="1984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J. Vitkienė</w:t>
            </w:r>
          </w:p>
        </w:tc>
        <w:tc>
          <w:tcPr>
            <w:tcW w:w="1843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18" w:type="dxa"/>
          </w:tcPr>
          <w:p w:rsidR="004E5A73" w:rsidRPr="00745BB0" w:rsidRDefault="004E5A73" w:rsidP="004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070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46 kab.</w:t>
            </w:r>
          </w:p>
        </w:tc>
      </w:tr>
    </w:tbl>
    <w:p w:rsidR="00741D11" w:rsidRPr="00745BB0" w:rsidRDefault="00741D11" w:rsidP="00C75FF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75FF3" w:rsidRPr="00745BB0" w:rsidRDefault="00741D11" w:rsidP="00C75FF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>PASIRENKAMŲJŲ DALYKŲ</w:t>
      </w:r>
      <w:r w:rsidR="006629F9" w:rsidRPr="00745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F3" w:rsidRPr="00745BB0">
        <w:rPr>
          <w:rFonts w:ascii="Times New Roman" w:hAnsi="Times New Roman" w:cs="Times New Roman"/>
          <w:b/>
          <w:sz w:val="24"/>
          <w:szCs w:val="24"/>
        </w:rPr>
        <w:t>TVARKARAŠTIS</w:t>
      </w:r>
    </w:p>
    <w:p w:rsidR="00C75FF3" w:rsidRPr="00745BB0" w:rsidRDefault="00C75FF3" w:rsidP="006E1DFC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>I</w:t>
      </w:r>
      <w:r w:rsidR="002C5E48">
        <w:rPr>
          <w:rFonts w:ascii="Times New Roman" w:hAnsi="Times New Roman" w:cs="Times New Roman"/>
          <w:b/>
          <w:sz w:val="24"/>
          <w:szCs w:val="24"/>
        </w:rPr>
        <w:t>I</w:t>
      </w:r>
      <w:r w:rsidRPr="00745BB0">
        <w:rPr>
          <w:rFonts w:ascii="Times New Roman" w:hAnsi="Times New Roman" w:cs="Times New Roman"/>
          <w:b/>
          <w:sz w:val="24"/>
          <w:szCs w:val="24"/>
        </w:rPr>
        <w:t xml:space="preserve"> PUSMETIS</w:t>
      </w:r>
      <w:r w:rsidR="00741D11" w:rsidRPr="00745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27"/>
        <w:gridCol w:w="2110"/>
        <w:gridCol w:w="2268"/>
        <w:gridCol w:w="1842"/>
        <w:gridCol w:w="1418"/>
      </w:tblGrid>
      <w:tr w:rsidR="00C872C8" w:rsidRPr="00745BB0" w:rsidTr="006629F9">
        <w:tc>
          <w:tcPr>
            <w:tcW w:w="2427" w:type="dxa"/>
            <w:vAlign w:val="center"/>
          </w:tcPr>
          <w:p w:rsidR="00C872C8" w:rsidRPr="00745BB0" w:rsidRDefault="00C872C8" w:rsidP="00C8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Anglų kalbos klubas</w:t>
            </w:r>
          </w:p>
        </w:tc>
        <w:tc>
          <w:tcPr>
            <w:tcW w:w="2110" w:type="dxa"/>
            <w:vAlign w:val="center"/>
          </w:tcPr>
          <w:p w:rsidR="00C872C8" w:rsidRPr="00745BB0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Šideikienė</w:t>
            </w:r>
            <w:proofErr w:type="spellEnd"/>
          </w:p>
        </w:tc>
        <w:tc>
          <w:tcPr>
            <w:tcW w:w="2268" w:type="dxa"/>
            <w:vAlign w:val="center"/>
          </w:tcPr>
          <w:p w:rsidR="00C872C8" w:rsidRPr="00745BB0" w:rsidRDefault="007814B2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2" w:type="dxa"/>
            <w:vAlign w:val="center"/>
          </w:tcPr>
          <w:p w:rsidR="00C872C8" w:rsidRPr="00745BB0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418" w:type="dxa"/>
            <w:vAlign w:val="center"/>
          </w:tcPr>
          <w:p w:rsidR="00C872C8" w:rsidRPr="00745BB0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203 kab.</w:t>
            </w:r>
          </w:p>
        </w:tc>
      </w:tr>
      <w:tr w:rsidR="00C872C8" w:rsidRPr="00745BB0" w:rsidTr="006629F9">
        <w:tc>
          <w:tcPr>
            <w:tcW w:w="2427" w:type="dxa"/>
            <w:vAlign w:val="center"/>
          </w:tcPr>
          <w:p w:rsidR="00C872C8" w:rsidRPr="00745BB0" w:rsidRDefault="00CA585E" w:rsidP="00C8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Keksiukų akademija</w:t>
            </w:r>
          </w:p>
        </w:tc>
        <w:tc>
          <w:tcPr>
            <w:tcW w:w="2110" w:type="dxa"/>
            <w:vAlign w:val="center"/>
          </w:tcPr>
          <w:p w:rsidR="00C872C8" w:rsidRPr="00745BB0" w:rsidRDefault="00CA585E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Saukantienė</w:t>
            </w:r>
            <w:proofErr w:type="spellEnd"/>
          </w:p>
        </w:tc>
        <w:tc>
          <w:tcPr>
            <w:tcW w:w="2268" w:type="dxa"/>
            <w:vAlign w:val="center"/>
          </w:tcPr>
          <w:p w:rsidR="00C872C8" w:rsidRPr="00745BB0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2" w:type="dxa"/>
            <w:vAlign w:val="center"/>
          </w:tcPr>
          <w:p w:rsidR="00C872C8" w:rsidRPr="00745BB0" w:rsidRDefault="00CF1687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C872C8" w:rsidRPr="00745BB0">
              <w:rPr>
                <w:rFonts w:ascii="Times New Roman" w:hAnsi="Times New Roman" w:cs="Times New Roman"/>
                <w:sz w:val="24"/>
                <w:szCs w:val="24"/>
              </w:rPr>
              <w:t>8 pamokos</w:t>
            </w:r>
          </w:p>
        </w:tc>
        <w:tc>
          <w:tcPr>
            <w:tcW w:w="1418" w:type="dxa"/>
            <w:vAlign w:val="center"/>
          </w:tcPr>
          <w:p w:rsidR="00C872C8" w:rsidRPr="00745BB0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213 kab.</w:t>
            </w:r>
          </w:p>
        </w:tc>
      </w:tr>
      <w:tr w:rsidR="00CA585E" w:rsidRPr="00745BB0" w:rsidTr="006629F9">
        <w:tc>
          <w:tcPr>
            <w:tcW w:w="2427" w:type="dxa"/>
            <w:vAlign w:val="center"/>
          </w:tcPr>
          <w:p w:rsidR="00CA585E" w:rsidRPr="00745BB0" w:rsidRDefault="00CA585E" w:rsidP="00CA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Virtuvės ABC</w:t>
            </w:r>
          </w:p>
        </w:tc>
        <w:tc>
          <w:tcPr>
            <w:tcW w:w="2110" w:type="dxa"/>
            <w:vAlign w:val="center"/>
          </w:tcPr>
          <w:p w:rsidR="00CA585E" w:rsidRPr="00745BB0" w:rsidRDefault="00CA585E" w:rsidP="00CA58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Jadova</w:t>
            </w:r>
            <w:proofErr w:type="spellEnd"/>
          </w:p>
        </w:tc>
        <w:tc>
          <w:tcPr>
            <w:tcW w:w="2268" w:type="dxa"/>
            <w:vAlign w:val="center"/>
          </w:tcPr>
          <w:p w:rsidR="00CA585E" w:rsidRPr="00745BB0" w:rsidRDefault="00CA585E" w:rsidP="00CA58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2" w:type="dxa"/>
            <w:vAlign w:val="center"/>
          </w:tcPr>
          <w:p w:rsidR="00CA585E" w:rsidRPr="00745BB0" w:rsidRDefault="00CF1687" w:rsidP="00CA58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CA585E" w:rsidRPr="00745BB0">
              <w:rPr>
                <w:rFonts w:ascii="Times New Roman" w:hAnsi="Times New Roman" w:cs="Times New Roman"/>
                <w:sz w:val="24"/>
                <w:szCs w:val="24"/>
              </w:rPr>
              <w:t>8 pamokos</w:t>
            </w:r>
          </w:p>
        </w:tc>
        <w:tc>
          <w:tcPr>
            <w:tcW w:w="1418" w:type="dxa"/>
            <w:vAlign w:val="center"/>
          </w:tcPr>
          <w:p w:rsidR="00CA585E" w:rsidRPr="00745BB0" w:rsidRDefault="00CA585E" w:rsidP="00CA58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213 kab.</w:t>
            </w:r>
          </w:p>
        </w:tc>
      </w:tr>
    </w:tbl>
    <w:p w:rsidR="00745BB0" w:rsidRDefault="00745BB0" w:rsidP="00745B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BB0" w:rsidRPr="00745BB0" w:rsidRDefault="00A63853" w:rsidP="00745B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NEFORMALIOJO ŠVIETIMO BŪRELIŲ</w:t>
      </w:r>
      <w:r w:rsidR="00745BB0" w:rsidRPr="00745BB0">
        <w:rPr>
          <w:rFonts w:ascii="Times New Roman" w:hAnsi="Times New Roman" w:cs="Times New Roman"/>
          <w:b/>
          <w:sz w:val="24"/>
          <w:szCs w:val="24"/>
        </w:rPr>
        <w:t xml:space="preserve"> TVARKARAŠTIS</w:t>
      </w:r>
    </w:p>
    <w:p w:rsidR="00745BB0" w:rsidRPr="00745BB0" w:rsidRDefault="00745BB0" w:rsidP="00745BB0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>I</w:t>
      </w:r>
      <w:r w:rsidR="002C5E48">
        <w:rPr>
          <w:rFonts w:ascii="Times New Roman" w:hAnsi="Times New Roman" w:cs="Times New Roman"/>
          <w:b/>
          <w:sz w:val="24"/>
          <w:szCs w:val="24"/>
        </w:rPr>
        <w:t>I</w:t>
      </w:r>
      <w:r w:rsidRPr="00745BB0">
        <w:rPr>
          <w:rFonts w:ascii="Times New Roman" w:hAnsi="Times New Roman" w:cs="Times New Roman"/>
          <w:b/>
          <w:sz w:val="24"/>
          <w:szCs w:val="24"/>
        </w:rPr>
        <w:t xml:space="preserve"> PUSMETIS 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19"/>
        <w:gridCol w:w="1850"/>
        <w:gridCol w:w="2709"/>
        <w:gridCol w:w="1837"/>
        <w:gridCol w:w="1414"/>
      </w:tblGrid>
      <w:tr w:rsidR="00745BB0" w:rsidRPr="00745BB0" w:rsidTr="00B8098C">
        <w:tc>
          <w:tcPr>
            <w:tcW w:w="2419" w:type="dxa"/>
            <w:vAlign w:val="center"/>
          </w:tcPr>
          <w:p w:rsidR="00745BB0" w:rsidRPr="00745BB0" w:rsidRDefault="0061440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Tinklinio būrelis</w:t>
            </w:r>
          </w:p>
        </w:tc>
        <w:tc>
          <w:tcPr>
            <w:tcW w:w="1850" w:type="dxa"/>
            <w:vAlign w:val="center"/>
          </w:tcPr>
          <w:p w:rsidR="00745BB0" w:rsidRPr="00745BB0" w:rsidRDefault="006224A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r w:rsidR="00CF16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ūgė</w:t>
            </w:r>
            <w:proofErr w:type="spellEnd"/>
          </w:p>
        </w:tc>
        <w:tc>
          <w:tcPr>
            <w:tcW w:w="2709" w:type="dxa"/>
            <w:vAlign w:val="center"/>
          </w:tcPr>
          <w:p w:rsidR="00745BB0" w:rsidRPr="00745BB0" w:rsidRDefault="00745BB0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37" w:type="dxa"/>
            <w:vAlign w:val="center"/>
          </w:tcPr>
          <w:p w:rsidR="00745BB0" w:rsidRPr="00745BB0" w:rsidRDefault="00CF1687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14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4A9">
              <w:rPr>
                <w:rFonts w:ascii="Times New Roman" w:hAnsi="Times New Roman" w:cs="Times New Roman"/>
                <w:sz w:val="24"/>
                <w:szCs w:val="24"/>
              </w:rPr>
              <w:t xml:space="preserve"> pamokos</w:t>
            </w:r>
          </w:p>
        </w:tc>
        <w:tc>
          <w:tcPr>
            <w:tcW w:w="1414" w:type="dxa"/>
            <w:vAlign w:val="center"/>
          </w:tcPr>
          <w:p w:rsidR="00745BB0" w:rsidRPr="00745BB0" w:rsidRDefault="0061440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="006224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alė</w:t>
            </w:r>
          </w:p>
        </w:tc>
      </w:tr>
      <w:tr w:rsidR="00745BB0" w:rsidRPr="00745BB0" w:rsidTr="00CF2F63">
        <w:trPr>
          <w:trHeight w:val="766"/>
        </w:trPr>
        <w:tc>
          <w:tcPr>
            <w:tcW w:w="2419" w:type="dxa"/>
            <w:vAlign w:val="center"/>
          </w:tcPr>
          <w:p w:rsidR="00745BB0" w:rsidRPr="00745BB0" w:rsidRDefault="0061440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būrelis</w:t>
            </w:r>
          </w:p>
        </w:tc>
        <w:tc>
          <w:tcPr>
            <w:tcW w:w="1850" w:type="dxa"/>
            <w:vAlign w:val="center"/>
          </w:tcPr>
          <w:p w:rsidR="00745BB0" w:rsidRPr="00745BB0" w:rsidRDefault="006224A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Kubilienė</w:t>
            </w:r>
          </w:p>
        </w:tc>
        <w:tc>
          <w:tcPr>
            <w:tcW w:w="2709" w:type="dxa"/>
            <w:vAlign w:val="center"/>
          </w:tcPr>
          <w:p w:rsidR="00CF2F63" w:rsidRDefault="00CF2F63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745BB0" w:rsidRPr="00745BB0" w:rsidRDefault="00CF1687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224A9">
              <w:rPr>
                <w:rFonts w:ascii="Times New Roman" w:hAnsi="Times New Roman" w:cs="Times New Roman"/>
                <w:sz w:val="24"/>
                <w:szCs w:val="24"/>
              </w:rPr>
              <w:t>etvirtadienis</w:t>
            </w:r>
          </w:p>
        </w:tc>
        <w:tc>
          <w:tcPr>
            <w:tcW w:w="1837" w:type="dxa"/>
            <w:vAlign w:val="center"/>
          </w:tcPr>
          <w:p w:rsidR="00745BB0" w:rsidRDefault="00CF2F63" w:rsidP="00CF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5BB0"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 pamokos</w:t>
            </w:r>
          </w:p>
          <w:p w:rsidR="00CF2F63" w:rsidRPr="00745BB0" w:rsidRDefault="00CF2F63" w:rsidP="00CF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pamokos</w:t>
            </w:r>
          </w:p>
        </w:tc>
        <w:tc>
          <w:tcPr>
            <w:tcW w:w="1414" w:type="dxa"/>
            <w:vAlign w:val="center"/>
          </w:tcPr>
          <w:p w:rsidR="00745BB0" w:rsidRPr="00745BB0" w:rsidRDefault="0061440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</w:tbl>
    <w:p w:rsidR="00164A30" w:rsidRPr="00745BB0" w:rsidRDefault="00164A30" w:rsidP="00B8098C">
      <w:pPr>
        <w:rPr>
          <w:rFonts w:ascii="Times New Roman" w:hAnsi="Times New Roman" w:cs="Times New Roman"/>
          <w:sz w:val="24"/>
          <w:szCs w:val="24"/>
        </w:rPr>
      </w:pPr>
    </w:p>
    <w:sectPr w:rsidR="00164A30" w:rsidRPr="00745BB0" w:rsidSect="00B8098C">
      <w:pgSz w:w="11906" w:h="16838" w:code="9"/>
      <w:pgMar w:top="851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0F"/>
    <w:rsid w:val="0012080F"/>
    <w:rsid w:val="00164A30"/>
    <w:rsid w:val="00195D24"/>
    <w:rsid w:val="001A36EE"/>
    <w:rsid w:val="002C5E48"/>
    <w:rsid w:val="002D053C"/>
    <w:rsid w:val="00340067"/>
    <w:rsid w:val="00395D63"/>
    <w:rsid w:val="003D7EA6"/>
    <w:rsid w:val="00402FE9"/>
    <w:rsid w:val="004E5A73"/>
    <w:rsid w:val="00554DED"/>
    <w:rsid w:val="00587726"/>
    <w:rsid w:val="005B1146"/>
    <w:rsid w:val="00614409"/>
    <w:rsid w:val="006224A9"/>
    <w:rsid w:val="006629F9"/>
    <w:rsid w:val="006B0B73"/>
    <w:rsid w:val="006E1DFC"/>
    <w:rsid w:val="006F2E1B"/>
    <w:rsid w:val="00741D11"/>
    <w:rsid w:val="00745BB0"/>
    <w:rsid w:val="007814B2"/>
    <w:rsid w:val="007C789B"/>
    <w:rsid w:val="00857680"/>
    <w:rsid w:val="008D4CF0"/>
    <w:rsid w:val="009162BE"/>
    <w:rsid w:val="009651FB"/>
    <w:rsid w:val="00996FCC"/>
    <w:rsid w:val="009D161F"/>
    <w:rsid w:val="00A22685"/>
    <w:rsid w:val="00A63853"/>
    <w:rsid w:val="00A82FDB"/>
    <w:rsid w:val="00AC0C3A"/>
    <w:rsid w:val="00AC11B2"/>
    <w:rsid w:val="00B271CE"/>
    <w:rsid w:val="00B703B7"/>
    <w:rsid w:val="00B8098C"/>
    <w:rsid w:val="00C07C34"/>
    <w:rsid w:val="00C75FF3"/>
    <w:rsid w:val="00C872C8"/>
    <w:rsid w:val="00CA585E"/>
    <w:rsid w:val="00CF1687"/>
    <w:rsid w:val="00CF2F63"/>
    <w:rsid w:val="00D462C1"/>
    <w:rsid w:val="00D84947"/>
    <w:rsid w:val="00D84F52"/>
    <w:rsid w:val="00DA6D6C"/>
    <w:rsid w:val="00E141D6"/>
    <w:rsid w:val="00E247DD"/>
    <w:rsid w:val="00E37E3F"/>
    <w:rsid w:val="00F45C30"/>
    <w:rsid w:val="00FB48A7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329A"/>
  <w15:docId w15:val="{93CEED0C-BC2C-4871-B070-78C3941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5F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75FF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8CA3-88D1-40FE-8E25-52FED0B6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2020-09-11T06:19:00Z</cp:lastPrinted>
  <dcterms:created xsi:type="dcterms:W3CDTF">2021-01-14T08:07:00Z</dcterms:created>
  <dcterms:modified xsi:type="dcterms:W3CDTF">2021-01-14T08:17:00Z</dcterms:modified>
</cp:coreProperties>
</file>